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pageBreakBefore w:val="0"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성인 수학클리닉 생활 수리 활동집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성인관 v0.3  인쇄와 함께 배우기</w:t>
      </w:r>
    </w:p>
    <w:p>
      <w:pPr>
        <w:spacing w:after="280" w:line="454" w:lineRule="exact"/>
      </w:pPr>
      <w:r>
        <w:rPr>
          <w:rFonts w:ascii="Research Sans KR" w:hAnsi="Research Sans KR" w:eastAsia="Research Sans KR"/>
          <w:b/>
          <w:color w:val="000000"/>
          <w:sz w:val="32"/>
        </w:rPr>
        <w:t>배경을 이해하고 생활 과제를 함께 해결하는 인쇄용 자료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이 활동집은 장보기와 요금 및 모임 준비와 자료 읽기처럼 일상에서 만나는 수학을 연습합니다. 익숙한 방법과 필요한 지원을 먼저 확인한 뒤 본인이 고른 생활 과제에 도전합니다.</w:t>
      </w:r>
    </w:p>
    <w:p>
      <w:pPr>
        <w:spacing w:after="160" w:line="454" w:lineRule="exact"/>
      </w:pPr>
      <w:r>
        <w:rPr>
          <w:rFonts w:ascii="Research Sans KR" w:hAnsi="Research Sans KR" w:eastAsia="Research Sans KR"/>
          <w:b/>
          <w:color w:val="000000"/>
          <w:sz w:val="32"/>
        </w:rPr>
        <w:t>사용 순서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  배경정보에서 편한 언어와 도구 및 목표를 고릅니다.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 생활 사례 한 가지를 골라 먼저 예상하고 계산합니다.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  왜 그 선택을 했는지 말이나 그림 또는 글로 설명합니다.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4  뒤쪽 해설과 비교하고 새로운 상황에 적용합니다.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5  후속 점검은 A에서 D 중 한 양식만 골라 진행합니다.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계산기와 종이 및 읽기 지원을 사용할 수 있습니다. 지원 조건을 기록하고 같은 조건의 과제와 비교합니다. 빠르게 풀기보다 수량과 조건을 확인하는 과정에 집중합니다.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이 자료는 표준화 진단도구가 아닙니다. 성인 간 서열이나 임상 진단에 사용하지 않습니다. 문헌의 설계 원리를 참고했으며 이 활동집 자체의 효과는 검증되지 않았습니다.</w:t>
      </w:r>
    </w:p>
    <w:p>
      <w:pPr>
        <w:spacing w:after="160" w:line="454" w:lineRule="exact"/>
      </w:pPr>
      <w:r>
        <w:rPr>
          <w:rFonts w:ascii="Research Sans KR" w:hAnsi="Research Sans KR" w:eastAsia="Research Sans KR"/>
          <w:b/>
          <w:color w:val="000000"/>
          <w:sz w:val="32"/>
        </w:rPr>
        <w:t>문서에서 다시 불러오기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작성한 파일을 성인관의 문서 불러오기에서 선택한 뒤 추출 결과를 검토합니다. 배경정보 항목명은 지우지 말고 항목명 뒤에 답을 적으세요. 스캔과 손글씨는 직접 입력이 필요할 수 있습니다. 빈칸은 미응답입니다.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활동의 가격과 비율 및 정책은 모두 가상 조건입니다. 실제 계약이나 안전 판단에는 해당 기관의 최신 정보를 확인합니다.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배경정보 작성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읽기와 생활 경험을 함께 이해하기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모든 항목은 선택 응답입니다. 쓰고 싶은 내용만 적으세요.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이름과 연락처 및 상세 주소와 소속이나 건강 진단명은 적지 않습니다.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학습자 코드: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호칭 대신 임의 코드를 사용해도 됩니다.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연령대: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나이만으로 문항 수준을 정하지 않습니다.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18세에서 24세 / 25세에서 34세 / 35세에서 44세 / 45세에서 54세 / 55세에서 64세 / 65세 이상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현재 생활과 역할: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직업명이나 소속을 자세히 쓰지 않아도 됩니다.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마지막 수학 학습 시기: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학교 밖에서 배운 경험도 포함합니다.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1년 이내 / 1년에서 5년 전 / 5년에서 10년 전 / 10년보다 오래전 / 기억나지 않음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배경정보 작성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읽기와 생활 경험을 함께 이해하기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모든 항목은 선택 응답입니다. 쓰고 싶은 내용만 적으세요.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이름과 연락처 및 상세 주소와 소속이나 건강 진단명은 적지 않습니다.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학습 경험: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원하는 경우에만 학교와 평생교육 및 비형식 학습 경험을 적습니다.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편한 설명 언어: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국적이나 이주 배경을 적을 필요는 없습니다.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문장 읽기 지원: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언어 이해의 부담과 수학 원리의 어려움을 구분합니다.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현재 문장으로 편함 / 쉬운 문장 선호 / 함께 읽기 선호 / 그림과 표로 보기 선호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수학을 쓰는 생활 장면: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가격과 시간 및 요금과 업무 자료 등 필요한 장면을 적습니다.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배경정보 작성 3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읽기와 생활 경험을 함께 이해하기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모든 항목은 선택 응답입니다. 쓰고 싶은 내용만 적으세요.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이름과 연락처 및 상세 주소와 소속이나 건강 진단명은 적지 않습니다.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익숙한 도구: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계산기와 종이 및 표 계산 도구 등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학습을 어렵게 하는 조건: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시간과 피로 및 읽기 부담과 기기 사용 등 말하고 싶은 조건만 적습니다.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원하는 접근성 지원: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큰 글씨와 충분한 대비 및 키보드 사용과 읽어주기 등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이미 활용하는 방법: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추정과 메모 및 검산 등 이미 잘 쓰는 방법을 적습니다.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배경정보 작성 4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읽기와 생활 경험을 함께 이해하기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모든 항목은 선택 응답입니다. 쓰고 싶은 내용만 적으세요.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이름과 연락처 및 상세 주소와 소속이나 건강 진단명은 적지 않습니다.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일상에서 편해지고 싶은 일: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다음 주에 실제로 해보고 싶은 일 한 가지를 적습니다.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가능한 학습 시간: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일정은 자동 알림으로 등록되지 않습니다.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한 번에 5분 / 한 번에 10분 / 한 번에 20분 / 함께 협의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편한 도움 방식: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혼자 먼저 시도하기와 예제 보기 및 함께 풀기 등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spacing w:after="8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 xml:space="preserve">배경을 고려한 검토 메모: </w:t>
      </w:r>
    </w:p>
    <w:p>
      <w:pPr>
        <w:spacing w:after="10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문항을 읽은 방식과 도구 사용 및 조정한 조건을 기록합니다.</w:t>
      </w:r>
    </w:p>
    <w:p>
      <w:pPr>
        <w:spacing w:after="3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배경에 맞춘 검토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함께 진행하는 사람을 위한 관찰 기준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나이와 학력만으로 문항 수준을 정하지 않습니다. 수학 원리와 언어 및 조작에서 필요한 지원을 나누어 봅니다.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한국어 문장이나 생활 용어가 낯선 경우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확인  수량과 연산은 같게 유지한 채 기본 문장과 쉬운 문장을 비교한다. 할인 전과 할인 후 및 남은 금액의 뜻을 말이나 그림으로 확인한다.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지원  핵심 용어 카드와 숫자 예시 및 선택 언어 설명 제공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기록  문장을 설명한 뒤 해결하면 문장 접근 지원 필요로 기록한다. 수학 오개념으로 자동 분류하지 않는다. 번역문 검토 여부를 표시한다.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문자 읽기에 지원이 필요한 경우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확인  읽어주기나 실제 물건을 제공했을 때 같은 수량 관계를 설명하는지 확인한다.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지원  한 화면 한 과제와 짧은 문장 및 음성 대신 텍스트 대안 제공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기록  읽기와 수학 수행을 분리한다. 읽어주기의 도움 사용 조건을 기록한다.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학습 공백이 긴 경우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확인  생활에서 쓰는 나름의 전략을 먼저 수집하고 표와 식을 연결할 수 있는지 확인한다.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지원  방법 예시와 한 단계 힌트 및 비슷한 새 과제 제공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기록  학력이나 나이로 단계를 고정하지 않는다. 익숙한 문제의 암기와 새 맥락으로의 전이를 구분한다.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배경에 맞춘 검토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함께 진행하는 사람을 위한 관찰 기준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나이와 학력만으로 문항 수준을 정하지 않습니다. 수학 원리와 언어 및 조작에서 필요한 지원을 나누어 봅니다.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시각이나 청각 또는 손 조작 지원이 필요한 경우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확인  확대와 대비 및 키보드만으로 시작과 응답과 저장을 마칠 수 있는지 확인한다.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지원  큰 글자와 고대비 및 누르기 대안과 시간제한 해제 제공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기록  실수 위치가 조작인지 계산인지 관찰한다. 정답에 도달하는 속도를 능력으로 단정하지 않는다.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휴대전화나 파일 사용이 낯선 경우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확인  연습 화면에서 선택과 이전으로 이동 및 파일 찾기와 저장을 수행해 본다.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지원  실행 예시와 항상 보이는 도움 버튼 및 인쇄 경로 제공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기록  파일 불러오기 실패를 수학 수행 점수에 포함하지 않는다. 기기별 사용성 문제를 따로 기록한다.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일터 수학과 생활 경험이 풍부한 경우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확인  익숙한 단위와 도구를 이용한 풀이 및 낯선 단위로 변환하는 과제를 나누어 확인한다.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지원  단가와 포장 수량 및 교대 시간 등 본인이 고른 맥락 제공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기록  학교식 계산 절차만을 정답으로 강요하지 않는다. 타당한 추정과 재검산 및 도구 사용을 인정한다.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배경에 맞춘 검토 3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함께 진행하는 사람을 위한 관찰 기준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나이와 학력만으로 문항 수준을 정하지 않습니다. 수학 원리와 언어 및 조작에서 필요한 지원을 나누어 봅니다.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숫자 상황에 부담이나 실패 경험이 있는 경우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확인  기본 과제와 지원 후의 비슷한 과제를 비교하고 부담의 자기 보고와 시도 의사를 함께 기록한다.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지원  예시 먼저 보기와 쉬어가기 및 정답 공개 시점 선택 제공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기록  부담이 높다는 사실만으로 수학 능력이 낮다고 판단하지 않는다. 격려 문구의 치료 효과를 주장하지 않는다.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1  모임 음료를 얼마나 준비할까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수 감각  계산기와 그림을 사용해도 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참석 인원과 여유분을 고려해 작은 병으로 음료를 준비합니다. 병은 통째로만 살 수 있습니다.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984"/>
      </w:tblGrid>
      <w:tr>
        <w:trPr>
          <w:cantSplit/>
          <w:tblHeader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확인할 조건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활동의 값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기본 인원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8명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한 사람 몫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250mL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여유분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20%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한 병 용량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750mL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한 병 가격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1600원</w:t>
            </w:r>
          </w:p>
        </w:tc>
      </w:tr>
    </w:tbl>
    <w:p>
      <w:pPr>
        <w:spacing w:after="20" w:line="114" w:lineRule="exact"/>
      </w:pPr>
      <w:r>
        <w:rPr>
          <w:rFonts w:ascii="Research Sans KR" w:hAnsi="Research Sans KR" w:eastAsia="Research Sans KR"/>
          <w:b w:val="0"/>
          <w:color w:val="000000"/>
          <w:sz w:val="8"/>
        </w:rPr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먼저 예상해 보기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GATHERING 응답: 대략 어느 정도일까요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1  여유분을 포함한 전체 필요량은 몇 L인가요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2  병은 최소 몇 개가 필요한가요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3  남는 양을 줄이면서도 준비가 부족하지 않게 하려면 어떤 조건을 바꿀 수 있나요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나의 선택  여유분까지 확보 / 여유분을 줄여 다시 계산 / 다른 용량의 포장도 알아보기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선택한 이유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남는 양과 준비 부족의 위험 사이에서 선택 이유를 설명합니다.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2  단위 가격과 실제 지출은 같을까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비율과 단위  계산기와 그림을 사용해도 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필요한 양을 확보하면서 예산 안에서 구매하려 합니다. A와 B는 포장을 나누어 살 수 없습니다.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984"/>
      </w:tblGrid>
      <w:tr>
        <w:trPr>
          <w:cantSplit/>
          <w:tblHeader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확인할 조건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활동의 값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 포장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500g에 4500원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B 포장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900g에 7200원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필요한 양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1000g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예산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12000원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배송비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없음</w:t>
            </w:r>
          </w:p>
        </w:tc>
      </w:tr>
    </w:tbl>
    <w:p>
      <w:pPr>
        <w:spacing w:after="20" w:line="114" w:lineRule="exact"/>
      </w:pPr>
      <w:r>
        <w:rPr>
          <w:rFonts w:ascii="Research Sans KR" w:hAnsi="Research Sans KR" w:eastAsia="Research Sans KR"/>
          <w:b w:val="0"/>
          <w:color w:val="000000"/>
          <w:sz w:val="8"/>
        </w:rPr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먼저 예상해 보기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SHOPPING 응답: 대략 어느 정도일까요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1  두 포장의 100g당 가격을 비교해 보세요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2  필요량을 확보할 때 실제로 지출할 금액은 각각 얼마인가요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3  단위 가격이 더 낮아도 지금 선택하기 어려운 경우가 있나요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나의 선택  A 선택 / B 선택 / 조건을 바꿔 다시 비교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선택한 이유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단위 가격과 포장 수 및 남는 양과 예산을 구분해 봅니다.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3  할인 문구 뒤의 결제 금액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백분율과 변화  계산기와 그림을 사용해도 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같은 제품에 서로 다른 할인 조건이 있습니다. 할인 후 배송비까지 포함해 비교합니다.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984"/>
      </w:tblGrid>
      <w:tr>
        <w:trPr>
          <w:cantSplit/>
          <w:tblHeader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확인할 조건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활동의 값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제품 가격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80000원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 첫 할인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20%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 추가 할인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할인된 금액의 10%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 배송비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3000원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B 할인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25%이며 배송비 없음</w:t>
            </w:r>
          </w:p>
        </w:tc>
      </w:tr>
    </w:tbl>
    <w:p>
      <w:pPr>
        <w:spacing w:after="20" w:line="114" w:lineRule="exact"/>
      </w:pPr>
      <w:r>
        <w:rPr>
          <w:rFonts w:ascii="Research Sans KR" w:hAnsi="Research Sans KR" w:eastAsia="Research Sans KR"/>
          <w:b w:val="0"/>
          <w:color w:val="000000"/>
          <w:sz w:val="8"/>
        </w:rPr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먼저 예상해 보기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DISCOUNT 응답: 대략 어느 정도일까요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1  A의 두 할인은 각각 무엇을 기준으로 하나요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2  배송비까지 포함하면 A와 B는 각각 얼마인가요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3  할인율만 보고 판단하면 놓치는 조건은 무엇인가요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나의 선택  A 선택 / B 선택 / 가격 외 조건도 확인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선택한 이유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모든 가격과 정책은 활동을 위한 가상 조건입니다.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4  두 팀의 평균을 합쳐도 될까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자료 읽기  계산기와 그림을 사용해도 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회의 자료에서 두 팀의 평균을 단순히 평균 내었습니다. 팀별 인원이 다를 때 전체 평균을 확인합니다.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984"/>
      </w:tblGrid>
      <w:tr>
        <w:trPr>
          <w:cantSplit/>
          <w:tblHeader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확인할 조건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활동의 값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A팀 인원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10명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A팀 평균 처리량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80개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B팀 인원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30명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B팀 평균 처리량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60개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보고서 주장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전체 평균 70개</w:t>
            </w:r>
          </w:p>
        </w:tc>
      </w:tr>
    </w:tbl>
    <w:p>
      <w:pPr>
        <w:spacing w:after="20" w:line="114" w:lineRule="exact"/>
      </w:pPr>
      <w:r>
        <w:rPr>
          <w:rFonts w:ascii="Research Sans KR" w:hAnsi="Research Sans KR" w:eastAsia="Research Sans KR"/>
          <w:b w:val="0"/>
          <w:color w:val="000000"/>
          <w:sz w:val="8"/>
        </w:rPr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먼저 예상해 보기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TEAMDATA 응답: 대략 어느 정도일까요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1  각 팀의 전체 처리량을 구해 보세요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2  전체 인원의 1인당 평균은 얼마인가요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3  두 평균을 똑같이 평균 내어도 되는 조건은 무엇인가요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나의 선택  전체 인원으로 다시 계산 / 두 팀 평균을 그대로 평균 / 분포와 다른 자료도 요청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선택한 이유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평균만으로 개인별 차이와 업무 조건을 모두 설명할 수는 없습니다.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5  표시된 물건은 모두 불량일까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확률과 위험  계산기와 그림을 사용해도 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가상 분류 장치가 물건을 표시합니다. 표시 여부와 실제 불량 여부를 구분합니다.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984"/>
      </w:tblGrid>
      <w:tr>
        <w:trPr>
          <w:cantSplit/>
          <w:tblHeader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확인할 조건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활동의 값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전체 물건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1000개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실제 불량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2%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불량을 표시하는 비율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80%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정상품도 표시하는 비율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10%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과제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표시된 집단 안의 불량 비율</w:t>
            </w:r>
          </w:p>
        </w:tc>
      </w:tr>
    </w:tbl>
    <w:p>
      <w:pPr>
        <w:spacing w:after="20" w:line="114" w:lineRule="exact"/>
      </w:pPr>
      <w:r>
        <w:rPr>
          <w:rFonts w:ascii="Research Sans KR" w:hAnsi="Research Sans KR" w:eastAsia="Research Sans KR"/>
          <w:b w:val="0"/>
          <w:color w:val="000000"/>
          <w:sz w:val="8"/>
        </w:rPr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먼저 예상해 보기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INSPECTION 응답: 대략 어느 정도일까요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1  표시된 불량과 표시된 정상품은 각각 몇 개인가요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2  표시된 집단 전체를 분모로 하면 불량 비율은 얼마인가요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3  80%라는 수치만으로 표시된 집단을 해석할 수 있나요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나의 선택  표시된 물건을 추가 확인 / 표시된 물건을 모두 불량으로 판단 / 분모와 조건을 먼저 설명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선택한 이유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의료 검사와 실제 품질관리의 의사결정에는 이 가상 수치를 사용하지 않습니다.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6  얼마나 써야 요금 선택이 바뀔까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관계와 식  계산기와 그림을 사용해도 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사용 횟수에 따라 두 대여 요금의 총액이 달라집니다. 고정비와 반복 비용을 나눕니다.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6984"/>
      </w:tblGrid>
      <w:tr>
        <w:trPr>
          <w:cantSplit/>
          <w:tblHeader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확인할 조건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  <w:shd w:fill="E7EEF0"/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/>
                <w:color w:val="000000"/>
                <w:sz w:val="26"/>
              </w:rPr>
              <w:t>활동의 값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 기본요금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3000원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A 이용료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1회마다 1000원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B 기본요금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없음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B 이용료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1회마다 1500원</w:t>
            </w:r>
          </w:p>
        </w:tc>
      </w:tr>
      <w:tr>
        <w:trPr>
          <w:cantSplit/>
        </w:trPr>
        <w:tc>
          <w:tcPr>
            <w:tcW w:type="dxa" w:w="30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center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예상 이용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60" w:before="60" w:line="370" w:lineRule="exact"/>
              <w:jc w:val="left"/>
            </w:pPr>
            <w:r>
              <w:rPr>
                <w:rFonts w:ascii="Research Sans KR" w:hAnsi="Research Sans KR" w:eastAsia="Research Sans KR"/>
                <w:b w:val="0"/>
                <w:color w:val="000000"/>
                <w:sz w:val="26"/>
              </w:rPr>
              <w:t>4회</w:t>
            </w:r>
          </w:p>
        </w:tc>
      </w:tr>
    </w:tbl>
    <w:p>
      <w:pPr>
        <w:spacing w:after="20" w:line="114" w:lineRule="exact"/>
      </w:pPr>
      <w:r>
        <w:rPr>
          <w:rFonts w:ascii="Research Sans KR" w:hAnsi="Research Sans KR" w:eastAsia="Research Sans KR"/>
          <w:b w:val="0"/>
          <w:color w:val="000000"/>
          <w:sz w:val="8"/>
        </w:rPr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먼저 예상해 보기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PLANS 응답: 대략 어느 정도일까요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1  예상 사용 횟수에서 두 요금은 각각 얼마인가요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2  두 요금이 같아지는 횟수는 언제인가요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3  실제 사용 횟수를 확신하기 어렵다면 무엇을 더 확인할까요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/>
          <w:color w:val="000000"/>
          <w:sz w:val="26"/>
        </w:rPr>
        <w:t>나의 선택  A 선택 / B 선택 / 예상 사용량을 더 확인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선택한 이유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가상 요금 비교이며 실제 서비스 계약 조건을 대체하지 않습니다.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A 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F01  수 감각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행사 준비에 쓸 천 4.5m의 2/3를 잘랐습니다. 자른 길이는 몇 m인가요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F01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F05  비율과 단위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350g에 3150원인 재료의 100g당 가격은 몇 원인가요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F05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F09  백분율과 변화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행사 입장료 60000원을 15% 할인합니다. 결제 금액은 몇 원인가요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F09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A 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F13  자료 읽기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8명 모임의 평균 이동 시간이 30분이고 12명 모임은 50분입니다. 20명 전체의 평균은 몇 분인가요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F13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F17  확률과 위험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표시된 75개 중 실제 해당하는 것이 15개입니다. 표시된 집단 안의 비율은 몇 %인가요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F17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F21  관계와 식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보관료는 기본 2500원에 1회마다 750원입니다. 7000원을 냈다면 몇 회 이용했나요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F21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B 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F02  수 감각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1인분에 0.3L가 필요한 음료를 12인분 만듭니다. 전체는 몇 L인가요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F02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F06  비율과 단위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같은 비율로 도료 2L가 8㎡를 칠합니다. 14㎡에 필요한 도료는 몇 L인가요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F06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F10  백분율과 변화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이용 인원이 160명에서 200명이 되었습니다. 처음을 기준으로 한 증가율은 몇 %인가요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F10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B 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F14  자료 읽기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만족 비율이 35%에서 47%로 바뀌었습니다. 차이는 몇 %p인가요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F14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F18  확률과 위험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같은 조건의 2500개 중 4%에서 어떤 결과가 기대됩니다. 기대 개수는 몇 개인가요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F18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F22  관계와 식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A는 기본 6000원에 1회 1200원입니다. B는 기본 없이 1회 1800원입니다. 몇 회에서 같아지나요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F22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C 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F03  수 감각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9m 리본의 5/6를 사용했습니다. 사용한 길이는 몇 m인가요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F03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F07  비율과 단위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450g에 4050원인 제품의 100g당 가격은 몇 원인가요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F07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F11  백분율과 변화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매출 40000원이 25% 오른 뒤 오른 값에서 20% 내렸습니다. 마지막 값은 몇 원인가요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F11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C 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F15  자료 읽기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3명 팀의 평균 생산량은 12개이고 7명 팀은 22개입니다. 전체 10명 평균은 몇 개인가요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F15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F19  확률과 위험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표시된 125개 중 실제 해당은 25개입니다. 표시된 집단 안의 비율은 몇 %인가요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F19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F23  관계와 식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기본 1500원에 1회 900원인 서비스를 5회 이용하면 총 몇 원인가요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F23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D 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F04  수 감각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한 통에 0.4L씩 넣어 7통을 채웁니다. 필요한 전체 양은 몇 L인가요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F04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F08  비율과 단위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작업자 3명이 같은 양을 나누면 각자 8개입니다. 4명이 나누면 각자 몇 개인가요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F08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F12  백분율과 변화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72000원 이용권의 12.5%를 할인받았습니다. 할인 금액은 몇 원인가요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F12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D 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각 양식은 여섯 영역에서 한 문항씩 구성됩니다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모르는 문항은 건너뛸 수 있습니다. 답과 단위를 적고 생각한 방법을 설명합니다.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학습자 코드: ____________________    사용 도구: 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F16  자료 읽기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자료 5개를 순서대로 쓰면 11과 14와 18과 22와 80입니다. 중앙값은 얼마인가요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F16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F20  확률과 위험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전체 600개에서 어떤 결과의 비율이 2.5%입니다. 기대 개수는 몇 개인가요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F20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F24  관계와 식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A는 기본 8000원에 1회 600원입니다. B는 기본 없이 1회 1000원입니다. 몇 회에서 같아지나요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F24 답: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생각한 방법과 사용한 도움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해설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활동지와 분리해 보관할 수 있습니다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학습자의 응답을 먼저 확인한 뒤 함께 읽습니다. 타당한 다른 풀이도 인정합니다.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모임 음료를 얼마나 준비할까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  기본 필요량은 8 × 250 = 2000mL입니다. 여유분 400mL를 더하면 2400mL이며 2.4L입니다.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 2400 ÷ 750 = 3.2입니다. 병을 나눠 살 수 없으므로 4병이 필요합니다. 비용은 6400원이며 600mL가 남습니다.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  3병은 2250mL이므로 여유분 20% 조건을 충족하지 못합니다. 여유 기준이나 포장 용량을 바꾸는 선택에는 이유를 설명합니다.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다른 풀이와 새로 확인한 조건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단위 가격과 실제 지출은 같을까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  A는 100g당 900원이며 B는 100g당 800원입니다.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 A만 사면 2포장으로 1000g을 확보해 9000원입니다. B만 사면 2포장으로 1800g을 확보해 14400원입니다.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  A 1개와 B 1개를 섞으면 1400g에 11700원입니다. 단가가 더 낮다는 이유만으로 B 2개를 고르면 예산 12000원을 넘습니다. 필요량과 남는 양도 고려합니다.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다른 풀이와 새로 확인한 조건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해설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활동지와 분리해 보관할 수 있습니다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학습자의 응답을 먼저 확인한 뒤 함께 읽습니다. 타당한 다른 풀이도 인정합니다.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할인 문구 뒤의 결제 금액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  A의 첫 할인은 원래 가격을 기준으로 합니다. 추가 10% 할인은 첫 할인 후 금액 64000원을 기준으로 합니다.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 A는 80000 × 0.8 × 0.9 + 3000 = 60600원입니다. B는 80000 × 0.75 = 60000원입니다.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  이 조건에서는 B가 600원 저렴합니다. 순차 할인율은 단순 합산하지 않습니다. 배송과 반품 등 다른 조건도 확인할 수 있습니다.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다른 풀이와 새로 확인한 조건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두 팀의 평균을 합쳐도 될까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  A팀 전체는 10 × 80 = 800개입니다. B팀 전체는 30 × 60 = 1800개입니다.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 전체 2600개를 40명으로 나누면 1인당 65개입니다.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  팀별 인원이 같을 때는 두 팀 평균을 같은 비중으로 평균 낼 수 있습니다. 평균만으로 업무량과 개인 차이를 판단하지 않습니다.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다른 풀이와 새로 확인한 조건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생활 사례 해설 3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활동지와 분리해 보관할 수 있습니다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학습자의 응답을 먼저 확인한 뒤 함께 읽습니다. 타당한 다른 풀이도 인정합니다.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표시된 물건은 모두 불량일까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  실제 불량은 20개입니다. 그중 16개가 표시됩니다. 정상품 980개 중 98개도 표시됩니다.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 표시된 전체는 114개입니다. 그중 불량은 16개이므로 비율은 16 ÷ 114 × 100이며 약 14.0%입니다.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  80%는 실제 불량 집단을 분모로 삼습니다. 표시된 집단의 불량 비율과 다릅니다. 표시되지 않은 불량 4개도 있을 수 있습니다.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다른 풀이와 새로 확인한 조건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얼마나 써야 요금 선택이 바뀔까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  4회 이용 시 A는 3000 + 1000 × 4 = 7000원입니다. B는 1500 × 4 = 6000원입니다.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 기본요금 3000원을 회당 차이 500원으로 나누면 6회입니다. 6회에서는 두 요금 모두 9000원입니다.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  6회보다 적으면 B가 저렴하고 6회보다 많으면 A가 저렴합니다. 사용 횟수가 불확실하면 가능한 범위와 해지 조건도 살펴봅니다.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다른 풀이와 새로 확인한 조건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A 해설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응답 후에 함께 확인하기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숫자만 맞았는지보다 기준량과 단위 및 풀이 이유를 함께 확인합니다.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F01  수 감각  답 3m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4.5 × 2 ÷ 3 = 3m입니다.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F05  비율과 단위  답 900원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3150 ÷ 350 × 100 = 900원입니다.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F09  백분율과 변화  답 51000원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60000 × 0.85 = 51000원입니다.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F13  자료 읽기  답 42분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(8 × 30 + 12 × 50) ÷ 20 = 42분입니다.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F17  확률과 위험  답 20%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15 ÷ 75 × 100 = 20%입니다.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F21  관계와 식  답 6회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(7000 − 2500) ÷ 750 = 6회입니다.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조건이 달라지면 결과를 단순 비교하지 않습니다. 이 양식은 표준화되거나 난이도가 동등하게 검증된 검사지가 아닙니다. 결과는 다음 활동을 정하는 자료로 사용합니다.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B 해설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응답 후에 함께 확인하기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숫자만 맞았는지보다 기준량과 단위 및 풀이 이유를 함께 확인합니다.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F02  수 감각  답 3.6L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0.3 × 12 = 3.6L입니다.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F06  비율과 단위  답 3.5L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 ÷ 8 × 14 = 3.5L입니다.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F10  백분율과 변화  답 25%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40 ÷ 160 × 100 = 25%입니다.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F14  자료 읽기  답 12%p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47 − 35 = 12%p입니다.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F18  확률과 위험  답 100개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2500 × 0.04 = 100개입니다.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F22  관계와 식  답 10회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6000 ÷ (1800 − 1200) = 10회입니다.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조건이 달라지면 결과를 단순 비교하지 않습니다. 이 양식은 표준화되거나 난이도가 동등하게 검증된 검사지가 아닙니다. 결과는 다음 활동을 정하는 자료로 사용합니다.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C 해설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응답 후에 함께 확인하기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숫자만 맞았는지보다 기준량과 단위 및 풀이 이유를 함께 확인합니다.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F03  수 감각  답 7.5m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9 × 5 ÷ 6 = 7.5m입니다.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F07  비율과 단위  답 900원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4050 ÷ 450 × 100 = 900원입니다.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F11  백분율과 변화  답 40000원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40000 × 1.25 × 0.8 = 40000원입니다.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F15  자료 읽기  답 19개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(3 × 12 + 7 × 22) ÷ 10 = 19개입니다.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F19  확률과 위험  답 20%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25 ÷ 125 × 100 = 20%입니다.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F23  관계와 식  답 6000원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1500 + 900 × 5 = 6000원입니다.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조건이 달라지면 결과를 단순 비교하지 않습니다. 이 양식은 표준화되거나 난이도가 동등하게 검증된 검사지가 아닙니다. 결과는 다음 활동을 정하는 자료로 사용합니다.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후속 점검 D 해설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응답 후에 함께 확인하기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숫자만 맞았는지보다 기준량과 단위 및 풀이 이유를 함께 확인합니다.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F04  수 감각  답 2.8L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0.4 × 7 = 2.8L입니다.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F08  비율과 단위  답 6개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전체 24개를 4명이 나누면 6개입니다.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F12  백분율과 변화  답 9000원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72000 ÷ 8 = 9000원입니다.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F16  자료 읽기  답 18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세 번째 값은 18입니다.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F20  확률과 위험  답 15개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600 × 0.025 = 15개입니다.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F24  관계와 식  답 20회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8000 ÷ 400 = 20회입니다.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조건이 달라지면 결과를 단순 비교하지 않습니다. 이 양식은 표준화되거나 난이도가 동등하게 검증된 검사지가 아닙니다. 결과는 다음 활동을 정하는 자료로 사용합니다.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학습 과정과 다음 실천 기록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작은 실천과 필요한 지원을 남깁니다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날짜: ____________________    학습자 코드: 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선택한 생활 과제와 실제로 해보고 싶은 일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사용한 언어와 문장 지원 및 계산 도구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이미 활용한 전략과 새로 연결한 생각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막힌 부분은 계산과 읽기와 조작 중 어디였나요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어떤 도움 뒤에 해결할 수 있었나요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다음에 실제 생활에서 시도할 행동 한 가지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다시 확인할 날짜와 같은 조건으로 비교할 과제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80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________________________________________________________________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관찰 상태  I 기본 도구로 수행 / A 접근 지원 / H 수학 힌트 / E 예시 함께 보기 / S 관찰하지 못함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지원 코드는 점수가 아닙니다. 편의성과 자신감의 변화는 계산 수행과 별도로 기록합니다.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연구 근거와 적용 한계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개발 근거와 효과 입증을 구분합니다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문헌의 설계 원리를 적용한 자료입니다. 아래 요약은 공개 서지와 저자 초록을 확인한 범위입니다. 원문 전체는 확인하지 못했습니다.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2016  스마트 기기 활용 시니어 수학 자료 개발 연구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연구에서 확인한 내용  생활 수리문해를 중심으로 친숙한 소재와 활동을 구성했다. 노인 학습자 9명의 교수 실험과 CIPP 평가 피드백을 사용해 콘텐츠와 인터페이스를 다듬었다.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설계에 적용한 해석  배경과 요구를 확인한 뒤 자료와 환경과 진행 과정과 생활 결과를 각각 점검한다. 버튼을 찾는 어려움과 계산의 어려움을 분리해 관찰한다.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해석의 한계  소규모 자료 개발 연구이다. 성인 전체의 학습 효과나 인지 치료 효과를 입증한 연구로 일반화하지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https://www.kci.go.kr/kciportal/landing/article.kci?arti_id=ART002151825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2018  후기성인학습자를 위한 수리문해 프로그램 개발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연구에서 확인한 내용  학습자의 경험과 연결한 생활 자료를 개발했다. 적용 과정에서 초기 흥미의 변화와 함께 비형식적 풀이가 수학적 정형화와 정교화로 이어지는 양상을 관찰했다.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설계에 적용한 해석  나의 방법 설명 → 수량을 그림으로 표시 → 표로 정리 → 계산식 연결 → 새 생활 상황에서 적용의 흐름을 제공한다.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해석의 한계  초록에서 표본 규모와 효과 크기를 확인할 수 없다. 치료 효과나 수치화한 향상률을 제시하지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https://www.kci.go.kr/kciportal/landing/article.kci?arti_id=ART002412058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2021  초중등 학부모 대상 수학교과 인식 및 요구 조사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연구에서 확인한 내용  초등학생 학부모 133명과 중고등학생 학부모 411명의 응답을 비교했다. 학부모의 가치 인식과 교육 참여 및 만족도의 관계를 조사했다.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설계에 적용한 해석  자녀 지원을 원하는 성인에게 설명을 대신해 주기보다 풀이를 묻는 대화와 서로 다른 전략 비교 활동을 선택형으로 제공한다.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해석의 한계  설문 응답의 관계를 다룬 연구이다. 부모의 태도가 자녀 성취를 직접 일으킨다고 단정하지 않는다. 모든 성인을 학부모로 가정하지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https://www.kci.go.kr/kciportal/landing/article.kci?arti_id=ART002763426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연구 근거와 적용 한계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개발 근거와 효과 입증을 구분합니다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문헌의 설계 원리를 적용한 자료입니다. 아래 요약은 공개 서지와 저자 초록을 확인한 범위입니다. 원문 전체는 확인하지 못했습니다.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2024  교양수학 교과목 개발 사례 연구: 국내 A 대학의 사례를 중심으로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연구에서 확인한 내용  문화와 연결한 교양수학 교육과정을 개발하고 학생과 전문가의 타당화 및 만족도와 피드백으로 수정했다.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설계에 적용한 해석  생활 계산 외에도 문화와 뉴스와 데이터의 수학을 관심사에 따라 고를 수 있게 한다. 전문가 검토와 실제 사용자 검토를 구분한다.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해석의 한계  한 대학의 교육과정 개발 사례이다. 보고된 내용타당도 지수와 평가자 일치도는 학습 효과 크기가 아니다.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https://www.kci.go.kr/kciportal/landing/article.kci?arti_id=ART003164651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2022  후기성인학습자를 위한 수리문해 학습 평가도구 개발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연구에서 확인한 내용  문해교육을 받는 65세 이상 학습자를 대상으로 수리문해 평가도구를 개발했다. 초록은 사칙연산과 수학적 표상 및 생활에서의 정의적 변화 영역을 제시한다.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설계에 적용한 해석  생활 과제를 해결하는 정확성과 표상 활용 및 숫자 상황에 접근하는 자신감과 생활 편의성을 별개 지표로 기록한다.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해석의 한계  원 척도를 복제하거나 이 도구가 해당 척도로 검증됐다고 표시하지 않는다. 특정 대상의 타당화 결과를 모든 성인에게 그대로 적용하지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https://www.riss.kr/link?id=A108146463</w:t>
      </w:r>
    </w:p>
    <w:p>
      <w:pPr>
        <w:spacing w:after="160" w:line="398" w:lineRule="exact"/>
      </w:pPr>
      <w:r>
        <w:rPr>
          <w:rFonts w:ascii="Research Sans KR" w:hAnsi="Research Sans KR" w:eastAsia="Research Sans KR"/>
          <w:b/>
          <w:color w:val="000000"/>
          <w:sz w:val="28"/>
        </w:rPr>
        <w:t>2016  스마트 기기 활용 시니어 수학 앱 개발을 위한 어포던스 설계 전략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연구에서 확인한 내용  학습 목표와 사용 편의성을 함께 고려한 인지적 지원과 물리적 지원 및 감각적 지원의 설계 요소를 제시한다.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설계에 적용한 해석  버튼에 동사를 넣고 같은 기능의 위치를 유지한다. 끌기 활동에는 누르기와 키보드 대안을 둔다. 상태 변화는 색상과 글을 함께 사용한다.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해석의 한계  2016년 연구의 연령 집단 설명을 오늘의 모든 고령자에게 적용하지 않는다. 실제 기기 경험과 선호를 직접 확인한다.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https://www.kci.go.kr/kciportal/landing/article.kci?arti_id=ART002079375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함께 쓸 수 있는 공식 자원 1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2026년 10월 18일 확인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필요한 과제와 편한 언어에 맞춰 선택합니다. 무료 열람과 재배포 허가는 다르므로 자료의 이용 조건을 확인합니다.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국가문해교육센터 성인문해교육 e-학습터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국가평생교육진흥원  기초 문해와 수리 학습 지원이 필요한 성인 및 문해교사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전자책과 교육방송에서 돈과 수 읽기 활동을 골라 생활 영수증 과제로 연결하기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학습자의 경험에 맞춰 자료를 고른다. 무료 열람과 재배포 허가는 다르므로 자료별 이용 조건을 확인한다.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https://le.or.kr/edu/main.do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다누리 한국생활안내와 쉬운한국어 정보더하기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한국건강가정진흥원  한국어 생활 용어가 낯선 성인 및 다국어 지원이 필요한 가족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생활 안내의 시간과 금액 및 장소 표현을 읽고 약속 시간과 지출 계획 세우기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생활 안내 자원이다. 수학 평가의 검증된 번역본은 아니다. 자동 번역 결과의 숫자와 단위 및 조건을 사람이 확인한다.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https://www.liveinkorea.kr/web/lay1/S1T94C15/contents.do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한국소비자원 참가격 장바구니 가격비교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한국소비자원  장보기와 생활비 비교를 연습하려는 성인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같은 장바구니의 총액을 비교한 뒤 용량을 맞춘 단가와 이동 비용까지 고려해 선택하기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조사 시점과 상품 규격 및 매장별 취급 여부가 다르다. 현재 매장 가격을 보장하지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https://www.price.go.kr/tprice/portal/dailynecessitypriceinfo/shoppingbasketcomparison/getShoppingBasketView.do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함께 쓸 수 있는 공식 자원 2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2026년 10월 18일 확인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필요한 과제와 편한 언어에 맞춰 선택합니다. 무료 열람과 재배포 허가는 다르므로 자료의 이용 조건을 확인합니다.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금융감독원 e-금융교육센터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금융감독원  수입과 지출 및 이자와 금융 용어를 배우려는 성인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교육용 수입과 지출 표를 만들고 비율과 이자 조건을 읽어 비교하기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개별 상품 추천이 아니다. 일부 신청과 이력 저장에는 가입이 필요할 수 있다. 복제와 변형 허용 여부는 자료별로 확인한다.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https://www.fss.or.kr/edu/main/main.do?menuNo=300000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KOSIS 통계놀이터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국가통계포털  뉴스와 생활 통계를 읽고 싶은 성인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그래프 하나에서 제목과 단위 및 분모와 조사 시점을 확인한 뒤 주장 하나를 점검하기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일부 화면은 학교 수업 맥락이다. 성인에게 적합한 주제를 선택한다. 그래프만 보고 인과관계를 단정하지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https://kosis.kr/edu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National Numeracy Challenge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영국 자선기관 National Numeracy  영어로 일상 수학을 연습할 수 있는 성인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돈 관리와 측정 및 백분율 연습을 하고 비슷한 한국 생활 과제로 다시 풀기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가입이 필요하다. 영어와 영국 생활 맥락을 사용한다. 공식 안내는 일반 대중용이며 기관 이용은 별도 경로를 안내한다. 국내 표준 진단 점수로 해석하지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https://www.nationalnumeracy.org.uk/challenge/</w:t>
      </w:r>
    </w:p>
    <w:p>
      <w:pPr>
        <w:pStyle w:val="Heading1"/>
        <w:keepNext/>
        <w:pageBreakBefore/>
        <w:spacing w:after="200" w:line="568" w:lineRule="exact"/>
      </w:pPr>
      <w:r>
        <w:rPr>
          <w:rFonts w:ascii="Research Sans KR" w:hAnsi="Research Sans KR" w:eastAsia="Research Sans KR"/>
          <w:b/>
          <w:color w:val="000000"/>
          <w:sz w:val="40"/>
        </w:rPr>
        <w:t>함께 쓸 수 있는 공식 자원 3</w:t>
      </w:r>
    </w:p>
    <w:p>
      <w:pPr>
        <w:spacing w:after="32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2026년 10월 18일 확인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필요한 과제와 편한 언어에 맞춰 선택합니다. 무료 열람과 재배포 허가는 다르므로 자료의 이용 조건을 확인합니다.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Learn with NALA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아일랜드 National Adult Literacy Agency  영어 문해와 수리 기초를 함께 연습하려는 성인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생활 속 도형과 공간 및 문해 과정을 선택하고 생활 물건의 모양과 크기를 설명하기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온라인 과정에는 계정과 기초 기기 사용이 필요하다. 상담과 인증의 국내 이용 가능성은 별도 확인한다. 영어와 아일랜드 맥락을 고려한다.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https://www.learnwithnala.ie/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MoneyHelper Budget planner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영국 Money and Pensions Service  영어로 가계 수입과 지출을 정리하려는 성인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실제 개인 금액 대신 가상 금액으로 주간과 월간 지출을 같은 기준으로 바꾸고 예산 만들기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영국 제도와 통화에 맞춘 도구이다. 한국 제도 안내나 개인 금융 판단에 그대로 적용하지 않는다.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https://www.moneyhelper.org.uk/en/everyday-money/budgeting/budget-planner</w:t>
      </w:r>
    </w:p>
    <w:p>
      <w:pPr>
        <w:spacing w:after="160" w:line="426" w:lineRule="exact"/>
      </w:pPr>
      <w:r>
        <w:rPr>
          <w:rFonts w:ascii="Research Sans KR" w:hAnsi="Research Sans KR" w:eastAsia="Research Sans KR"/>
          <w:b/>
          <w:color w:val="000000"/>
          <w:sz w:val="30"/>
        </w:rPr>
        <w:t>PhET 분수: 기초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미국 콜로라도대학교 볼더  분수를 그림과 수로 연결하고 싶은 성인</w:t>
      </w:r>
    </w:p>
    <w:p>
      <w:pPr>
        <w:spacing w:after="160" w:line="369" w:lineRule="exact"/>
      </w:pPr>
      <w:r>
        <w:rPr>
          <w:rFonts w:ascii="Research Sans KR" w:hAnsi="Research Sans KR" w:eastAsia="Research Sans KR"/>
          <w:b w:val="0"/>
          <w:color w:val="000000"/>
          <w:sz w:val="26"/>
        </w:rPr>
        <w:t>활용 과제  같은 양을 서로 다른 분수로 만들고 요리의 반 분량과 두 배 분량으로 연결하기</w:t>
      </w:r>
    </w:p>
    <w:p>
      <w:pPr>
        <w:spacing w:after="160" w:line="341" w:lineRule="exact"/>
      </w:pPr>
      <w:r>
        <w:rPr>
          <w:rFonts w:ascii="Research Sans KR" w:hAnsi="Research Sans KR" w:eastAsia="Research Sans KR"/>
          <w:b w:val="0"/>
          <w:color w:val="000000"/>
          <w:sz w:val="24"/>
        </w:rPr>
        <w:t>이용 시 확인  수리문해 전체를 다루는 성인 프로그램은 아니다. 화면 조작 지원이 필요할 수 있다. 그림의 전체가 같은지 먼저 확인한다.</w:t>
      </w:r>
    </w:p>
    <w:p>
      <w:pPr>
        <w:spacing w:after="160" w:line="312" w:lineRule="exact"/>
      </w:pPr>
      <w:r>
        <w:rPr>
          <w:rFonts w:ascii="Research Sans KR" w:hAnsi="Research Sans KR" w:eastAsia="Research Sans KR"/>
          <w:b w:val="0"/>
          <w:color w:val="000000"/>
          <w:sz w:val="22"/>
        </w:rPr>
        <w:t>https://phet.colorado.edu/ko/simulations/fractions-intro</w:t>
      </w:r>
    </w:p>
    <w:sectPr w:rsidR="00FC693F" w:rsidRPr="0006063C" w:rsidSect="00034616">
      <w:footerReference w:type="default" r:id="rId9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Research Sans KR" w:hAnsi="Research Sans KR" w:eastAsia="Research Sans KR"/>
        <w:b w:val="0"/>
        <w:color w:val="000000"/>
        <w:sz w:val="20"/>
      </w:rPr>
      <w:t xml:space="preserve">McKay Clinic  성인관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Research Sans KR" w:hAnsi="Research Sans KR" w:eastAsia="Research Sans KR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Research Sans KR" w:hAnsi="Research Sans KR" w:eastAsia="Research Sans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Research Sans KR" w:hAnsi="Research Sans KR" w:eastAsia="Research Sans KR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Research Sans KR" w:hAnsi="Research Sans KR" w:eastAsia="Research Sans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Research Sans KR" w:hAnsi="Research Sans KR" w:eastAsia="Research Sans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성인 수학클리닉 생활 수리 활동집</dc:title>
  <dc:subject/>
  <dc:creator>McKay Clinic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